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67" w:rsidRPr="00C5083B" w:rsidRDefault="009C7967" w:rsidP="007A0521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s1026" type="#_x0000_t75" style="position:absolute;left:0;text-align:left;margin-left:378pt;margin-top:-27pt;width:108pt;height:66.85pt;z-index:-251658240;visibility:visible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9pt;margin-top:-9pt;width:42.75pt;height:54pt;z-index:-251657216" fillcolor="window">
            <v:imagedata r:id="rId6" o:title=""/>
          </v:shape>
          <o:OLEObject Type="Embed" ProgID="PBrush" ShapeID="_x0000_s1027" DrawAspect="Content" ObjectID="_1426937213" r:id="rId7"/>
        </w:pict>
      </w:r>
      <w:r w:rsidRPr="00C5083B">
        <w:rPr>
          <w:rFonts w:ascii="Calibri" w:hAnsi="Calibri" w:cs="Calibri"/>
          <w:b/>
          <w:sz w:val="26"/>
          <w:szCs w:val="26"/>
        </w:rPr>
        <w:t>UNIVERSIDADE FEDERAL DE SERGIPE</w:t>
      </w:r>
    </w:p>
    <w:p w:rsidR="009C7967" w:rsidRPr="00C5083B" w:rsidRDefault="009C7967" w:rsidP="007A0521">
      <w:pPr>
        <w:jc w:val="center"/>
        <w:rPr>
          <w:rFonts w:ascii="Calibri" w:hAnsi="Calibri" w:cs="Calibri"/>
          <w:b/>
          <w:sz w:val="26"/>
          <w:szCs w:val="26"/>
        </w:rPr>
      </w:pPr>
      <w:r w:rsidRPr="00C5083B">
        <w:rPr>
          <w:rFonts w:ascii="Calibri" w:hAnsi="Calibri" w:cs="Calibri"/>
          <w:b/>
          <w:sz w:val="26"/>
          <w:szCs w:val="26"/>
        </w:rPr>
        <w:t>PRÓ-REITORIA DE PÓS-GRADUAÇÃO E PESQUISA</w:t>
      </w:r>
    </w:p>
    <w:p w:rsidR="009C7967" w:rsidRPr="00C5083B" w:rsidRDefault="009C7967" w:rsidP="007A0521">
      <w:pPr>
        <w:jc w:val="center"/>
        <w:rPr>
          <w:rFonts w:ascii="Calibri" w:hAnsi="Calibri" w:cs="Calibri"/>
          <w:sz w:val="26"/>
          <w:szCs w:val="26"/>
        </w:rPr>
      </w:pPr>
      <w:r w:rsidRPr="00C5083B">
        <w:rPr>
          <w:rFonts w:ascii="Calibri" w:hAnsi="Calibri" w:cs="Calibri"/>
          <w:b/>
          <w:sz w:val="26"/>
          <w:szCs w:val="26"/>
        </w:rPr>
        <w:t>NÚCLEO DE PÓS-GRADUAÇÃO EM GEOGRAFIA</w:t>
      </w:r>
    </w:p>
    <w:p w:rsidR="009C7967" w:rsidRDefault="009C7967" w:rsidP="007A0521"/>
    <w:p w:rsidR="009C7967" w:rsidRPr="00AE726B" w:rsidRDefault="009C7967" w:rsidP="007A0521">
      <w:pPr>
        <w:jc w:val="center"/>
        <w:rPr>
          <w:b/>
          <w:sz w:val="32"/>
          <w:szCs w:val="32"/>
        </w:rPr>
      </w:pPr>
      <w:r w:rsidRPr="00AE726B">
        <w:rPr>
          <w:b/>
          <w:sz w:val="32"/>
          <w:szCs w:val="32"/>
        </w:rPr>
        <w:t>OFERTA DE DISCIPLINAS</w:t>
      </w:r>
    </w:p>
    <w:p w:rsidR="009C7967" w:rsidRPr="00AE726B" w:rsidRDefault="009C7967" w:rsidP="007A0521">
      <w:pPr>
        <w:jc w:val="center"/>
        <w:rPr>
          <w:b/>
          <w:sz w:val="32"/>
          <w:szCs w:val="32"/>
        </w:rPr>
      </w:pPr>
      <w:r w:rsidRPr="00AE726B">
        <w:rPr>
          <w:b/>
          <w:sz w:val="32"/>
          <w:szCs w:val="32"/>
        </w:rPr>
        <w:t>1º SEMESTRE - 201</w:t>
      </w:r>
      <w:r>
        <w:rPr>
          <w:b/>
          <w:sz w:val="32"/>
          <w:szCs w:val="32"/>
        </w:rPr>
        <w:t>3</w:t>
      </w:r>
    </w:p>
    <w:p w:rsidR="009C7967" w:rsidRDefault="009C7967" w:rsidP="007A0521"/>
    <w:p w:rsidR="009C7967" w:rsidRPr="000E687F" w:rsidRDefault="009C7967" w:rsidP="007A0521">
      <w:pPr>
        <w:rPr>
          <w:b/>
          <w:sz w:val="28"/>
          <w:szCs w:val="28"/>
          <w:u w:val="single"/>
        </w:rPr>
      </w:pPr>
      <w:r w:rsidRPr="000E687F">
        <w:rPr>
          <w:b/>
          <w:sz w:val="28"/>
          <w:szCs w:val="28"/>
          <w:u w:val="single"/>
        </w:rPr>
        <w:t>01 – DISCIPLINAS OBRIGATÓRIAS</w:t>
      </w:r>
    </w:p>
    <w:p w:rsidR="009C7967" w:rsidRDefault="009C7967" w:rsidP="007A0521">
      <w:pPr>
        <w:rPr>
          <w:b/>
        </w:rPr>
      </w:pPr>
    </w:p>
    <w:p w:rsidR="009C7967" w:rsidRPr="00736353" w:rsidRDefault="009C7967" w:rsidP="007A0521">
      <w:pPr>
        <w:rPr>
          <w:b/>
        </w:rPr>
      </w:pPr>
      <w:r>
        <w:rPr>
          <w:b/>
        </w:rPr>
        <w:t xml:space="preserve">1&lt;&gt; </w:t>
      </w:r>
      <w:r w:rsidRPr="00736353">
        <w:rPr>
          <w:b/>
        </w:rPr>
        <w:t xml:space="preserve">Teorias e </w:t>
      </w:r>
      <w:r>
        <w:rPr>
          <w:b/>
        </w:rPr>
        <w:t>T</w:t>
      </w:r>
      <w:r w:rsidRPr="00736353">
        <w:rPr>
          <w:b/>
        </w:rPr>
        <w:t xml:space="preserve">écnicas em </w:t>
      </w:r>
      <w:r>
        <w:rPr>
          <w:b/>
        </w:rPr>
        <w:t>Dinâmica Ambiental</w:t>
      </w:r>
      <w:r w:rsidRPr="00736353">
        <w:rPr>
          <w:b/>
        </w:rPr>
        <w:t xml:space="preserve"> (7 créditos)</w:t>
      </w:r>
    </w:p>
    <w:p w:rsidR="009C7967" w:rsidRDefault="009C7967" w:rsidP="007A0521">
      <w:pPr>
        <w:rPr>
          <w:i/>
        </w:rPr>
      </w:pPr>
      <w:r>
        <w:t xml:space="preserve">      </w:t>
      </w:r>
      <w:r w:rsidRPr="006762B5">
        <w:rPr>
          <w:i/>
        </w:rPr>
        <w:t>Responsável: Prof</w:t>
      </w:r>
      <w:r>
        <w:rPr>
          <w:i/>
        </w:rPr>
        <w:t xml:space="preserve">a. Dra. Josefa Eliane Santana de S. Pinto e Maria Augusta M. </w:t>
      </w:r>
    </w:p>
    <w:p w:rsidR="009C7967" w:rsidRPr="006762B5" w:rsidRDefault="009C7967" w:rsidP="007A0521">
      <w:pPr>
        <w:rPr>
          <w:i/>
        </w:rPr>
      </w:pPr>
      <w:r>
        <w:rPr>
          <w:i/>
        </w:rPr>
        <w:t xml:space="preserve">                                               Vargas</w:t>
      </w:r>
    </w:p>
    <w:p w:rsidR="009C7967" w:rsidRDefault="009C7967" w:rsidP="007A0521">
      <w:pPr>
        <w:rPr>
          <w:b/>
        </w:rPr>
      </w:pPr>
      <w:r>
        <w:rPr>
          <w:b/>
        </w:rPr>
        <w:t xml:space="preserve">      </w:t>
      </w:r>
      <w:r w:rsidRPr="00736353">
        <w:rPr>
          <w:b/>
        </w:rPr>
        <w:t xml:space="preserve">Dia e Horário: </w:t>
      </w:r>
      <w:r>
        <w:rPr>
          <w:b/>
        </w:rPr>
        <w:t>terça-feira</w:t>
      </w:r>
      <w:r w:rsidRPr="00736353">
        <w:rPr>
          <w:b/>
        </w:rPr>
        <w:t>, de 0</w:t>
      </w:r>
      <w:r>
        <w:rPr>
          <w:b/>
        </w:rPr>
        <w:t>8h</w:t>
      </w:r>
      <w:r w:rsidRPr="00736353">
        <w:rPr>
          <w:b/>
        </w:rPr>
        <w:t xml:space="preserve"> às 1</w:t>
      </w:r>
      <w:r>
        <w:rPr>
          <w:b/>
        </w:rPr>
        <w:t>2</w:t>
      </w:r>
      <w:r w:rsidRPr="00736353">
        <w:rPr>
          <w:b/>
        </w:rPr>
        <w:t>h</w:t>
      </w:r>
      <w:r>
        <w:rPr>
          <w:b/>
        </w:rPr>
        <w:t xml:space="preserve"> (início: 16 de abril) </w:t>
      </w:r>
    </w:p>
    <w:p w:rsidR="009C7967" w:rsidRDefault="009C7967" w:rsidP="007A0521">
      <w:pPr>
        <w:rPr>
          <w:b/>
        </w:rPr>
      </w:pPr>
    </w:p>
    <w:p w:rsidR="009C7967" w:rsidRPr="0068468A" w:rsidRDefault="009C7967" w:rsidP="007A0521">
      <w:pPr>
        <w:rPr>
          <w:b/>
        </w:rPr>
      </w:pPr>
      <w:r>
        <w:rPr>
          <w:b/>
        </w:rPr>
        <w:t xml:space="preserve">2&lt;&gt; </w:t>
      </w:r>
      <w:r w:rsidRPr="00BC78E0">
        <w:rPr>
          <w:b/>
        </w:rPr>
        <w:t xml:space="preserve">Teorias e </w:t>
      </w:r>
      <w:r>
        <w:rPr>
          <w:b/>
        </w:rPr>
        <w:t>T</w:t>
      </w:r>
      <w:r w:rsidRPr="00BC78E0">
        <w:rPr>
          <w:b/>
        </w:rPr>
        <w:t>écnicas em An</w:t>
      </w:r>
      <w:r>
        <w:rPr>
          <w:b/>
        </w:rPr>
        <w:t>á</w:t>
      </w:r>
      <w:r w:rsidRPr="00BC78E0">
        <w:rPr>
          <w:b/>
        </w:rPr>
        <w:t xml:space="preserve">lise Regional </w:t>
      </w:r>
      <w:r w:rsidRPr="0068468A">
        <w:rPr>
          <w:b/>
        </w:rPr>
        <w:t>(7 créditos)</w:t>
      </w:r>
    </w:p>
    <w:p w:rsidR="009C7967" w:rsidRPr="006762B5" w:rsidRDefault="009C7967" w:rsidP="007A0521">
      <w:pPr>
        <w:rPr>
          <w:i/>
        </w:rPr>
      </w:pPr>
      <w:r>
        <w:t xml:space="preserve">      </w:t>
      </w:r>
      <w:r w:rsidRPr="006762B5">
        <w:rPr>
          <w:i/>
        </w:rPr>
        <w:t xml:space="preserve">Responsável: Prof. Dr. </w:t>
      </w:r>
      <w:r>
        <w:rPr>
          <w:i/>
        </w:rPr>
        <w:t>Dean Lee Hansen e Josefa de Lisboa Santos</w:t>
      </w:r>
    </w:p>
    <w:p w:rsidR="009C7967" w:rsidRDefault="009C7967" w:rsidP="007A0521">
      <w:pPr>
        <w:rPr>
          <w:b/>
        </w:rPr>
      </w:pPr>
      <w:r>
        <w:t xml:space="preserve">     </w:t>
      </w:r>
      <w:r>
        <w:rPr>
          <w:b/>
        </w:rPr>
        <w:t xml:space="preserve"> Dia e Horário: 8 a 11 de abril das 8 às 12h (1ª parte-Prof. Dean)  </w:t>
      </w:r>
    </w:p>
    <w:p w:rsidR="009C7967" w:rsidRPr="00107536" w:rsidRDefault="009C7967" w:rsidP="007A0521">
      <w:pPr>
        <w:rPr>
          <w:i/>
        </w:rPr>
      </w:pPr>
      <w:r>
        <w:rPr>
          <w:b/>
        </w:rPr>
        <w:t xml:space="preserve">      Segunda parte: </w:t>
      </w:r>
      <w:r w:rsidRPr="00107536">
        <w:rPr>
          <w:i/>
        </w:rPr>
        <w:t>definindo</w:t>
      </w:r>
    </w:p>
    <w:p w:rsidR="009C7967" w:rsidRPr="009D73D8" w:rsidRDefault="009C7967" w:rsidP="007A0521">
      <w:pPr>
        <w:rPr>
          <w:b/>
        </w:rPr>
      </w:pPr>
      <w:r w:rsidRPr="009D73D8">
        <w:rPr>
          <w:b/>
        </w:rPr>
        <w:t xml:space="preserve"> </w:t>
      </w:r>
    </w:p>
    <w:p w:rsidR="009C7967" w:rsidRPr="00736353" w:rsidRDefault="009C7967" w:rsidP="007A0521">
      <w:pPr>
        <w:rPr>
          <w:b/>
        </w:rPr>
      </w:pPr>
      <w:r>
        <w:rPr>
          <w:b/>
        </w:rPr>
        <w:t>3&lt;&gt;</w:t>
      </w:r>
      <w:r w:rsidRPr="00736353">
        <w:rPr>
          <w:b/>
        </w:rPr>
        <w:t xml:space="preserve"> Teorias e </w:t>
      </w:r>
      <w:r>
        <w:rPr>
          <w:b/>
        </w:rPr>
        <w:t>T</w:t>
      </w:r>
      <w:r w:rsidRPr="00736353">
        <w:rPr>
          <w:b/>
        </w:rPr>
        <w:t>écnicas em Geografia Agrária (7 créditos)</w:t>
      </w:r>
      <w:r>
        <w:rPr>
          <w:b/>
        </w:rPr>
        <w:t xml:space="preserve"> </w:t>
      </w:r>
    </w:p>
    <w:p w:rsidR="009C7967" w:rsidRPr="006762B5" w:rsidRDefault="009C7967" w:rsidP="007A0521">
      <w:pPr>
        <w:rPr>
          <w:i/>
        </w:rPr>
      </w:pPr>
      <w:r>
        <w:t xml:space="preserve">      </w:t>
      </w:r>
      <w:r w:rsidRPr="006762B5">
        <w:rPr>
          <w:i/>
        </w:rPr>
        <w:t xml:space="preserve">Responsável: Prof. Dr. </w:t>
      </w:r>
      <w:r>
        <w:rPr>
          <w:i/>
        </w:rPr>
        <w:t>Eraldo da Silva Ramos Filho</w:t>
      </w:r>
      <w:r w:rsidRPr="006762B5">
        <w:rPr>
          <w:i/>
        </w:rPr>
        <w:t xml:space="preserve"> </w:t>
      </w:r>
    </w:p>
    <w:p w:rsidR="009C7967" w:rsidRPr="00BA7AE8" w:rsidRDefault="009C7967" w:rsidP="007A0521">
      <w:pPr>
        <w:rPr>
          <w:b/>
        </w:rPr>
      </w:pPr>
      <w:r>
        <w:rPr>
          <w:b/>
        </w:rPr>
        <w:t xml:space="preserve">      </w:t>
      </w:r>
      <w:r w:rsidRPr="009D73D8">
        <w:rPr>
          <w:b/>
        </w:rPr>
        <w:t xml:space="preserve">Dia e Horário: </w:t>
      </w:r>
      <w:r>
        <w:rPr>
          <w:b/>
        </w:rPr>
        <w:t xml:space="preserve">a partir do dia 27 de maio </w:t>
      </w:r>
    </w:p>
    <w:p w:rsidR="009C7967" w:rsidRPr="0088433A" w:rsidRDefault="009C7967" w:rsidP="007A0521">
      <w:pPr>
        <w:rPr>
          <w:b/>
        </w:rPr>
      </w:pPr>
    </w:p>
    <w:p w:rsidR="009C7967" w:rsidRPr="0088433A" w:rsidRDefault="009C7967" w:rsidP="007A0521">
      <w:pPr>
        <w:rPr>
          <w:b/>
        </w:rPr>
      </w:pPr>
      <w:r>
        <w:rPr>
          <w:b/>
        </w:rPr>
        <w:t>4</w:t>
      </w:r>
      <w:r w:rsidRPr="0088433A">
        <w:rPr>
          <w:b/>
        </w:rPr>
        <w:t>&lt;&gt; Tópicos Especiais em Estudos Regionais</w:t>
      </w:r>
      <w:r w:rsidRPr="0088433A">
        <w:t xml:space="preserve"> </w:t>
      </w:r>
      <w:r w:rsidRPr="0088433A">
        <w:rPr>
          <w:b/>
        </w:rPr>
        <w:t xml:space="preserve">(3 créditos) </w:t>
      </w:r>
    </w:p>
    <w:p w:rsidR="009C7967" w:rsidRPr="00B51CBE" w:rsidRDefault="009C7967" w:rsidP="007A0521">
      <w:pPr>
        <w:rPr>
          <w:i/>
        </w:rPr>
      </w:pPr>
      <w:r w:rsidRPr="006762B5">
        <w:rPr>
          <w:i/>
        </w:rPr>
        <w:t xml:space="preserve">      </w:t>
      </w:r>
      <w:r w:rsidRPr="00B51CBE">
        <w:rPr>
          <w:i/>
        </w:rPr>
        <w:t xml:space="preserve">Responsável: Prof. Dr. </w:t>
      </w:r>
      <w:r>
        <w:rPr>
          <w:i/>
        </w:rPr>
        <w:t>Claudio Ubiratan Gonçalves - UFPE</w:t>
      </w:r>
    </w:p>
    <w:p w:rsidR="009C7967" w:rsidRDefault="009C7967" w:rsidP="007A0521">
      <w:pPr>
        <w:rPr>
          <w:b/>
        </w:rPr>
      </w:pPr>
      <w:r w:rsidRPr="00B51CBE">
        <w:rPr>
          <w:b/>
        </w:rPr>
        <w:t xml:space="preserve">      </w:t>
      </w:r>
      <w:r>
        <w:rPr>
          <w:b/>
        </w:rPr>
        <w:t>Período: de 13 a 17 de maio das 8 às 18h (integral)</w:t>
      </w:r>
    </w:p>
    <w:p w:rsidR="009C7967" w:rsidRDefault="009C7967" w:rsidP="007A0521"/>
    <w:p w:rsidR="009C7967" w:rsidRPr="00307946" w:rsidRDefault="009C7967" w:rsidP="007A0521">
      <w:pPr>
        <w:rPr>
          <w:b/>
        </w:rPr>
      </w:pPr>
      <w:r>
        <w:rPr>
          <w:b/>
        </w:rPr>
        <w:t>5</w:t>
      </w:r>
      <w:r>
        <w:rPr>
          <w:b/>
          <w:i/>
        </w:rPr>
        <w:t xml:space="preserve">&lt;&gt; </w:t>
      </w:r>
      <w:r w:rsidRPr="00BC78E0">
        <w:rPr>
          <w:b/>
        </w:rPr>
        <w:t>Tópicos Especiais em Estudos Agrários</w:t>
      </w:r>
      <w:r>
        <w:rPr>
          <w:b/>
        </w:rPr>
        <w:t xml:space="preserve">: agronegócio e produção da pobreza na América Latina – impactos econômicos e socioespaciais da expansão do agronegócio no Brasil, Argentina e Paraguai  </w:t>
      </w:r>
      <w:r w:rsidRPr="00307946">
        <w:rPr>
          <w:b/>
        </w:rPr>
        <w:t>(3 créditos)</w:t>
      </w:r>
    </w:p>
    <w:p w:rsidR="009C7967" w:rsidRPr="006762B5" w:rsidRDefault="009C7967" w:rsidP="007A0521">
      <w:pPr>
        <w:rPr>
          <w:b/>
          <w:i/>
        </w:rPr>
      </w:pPr>
      <w:r>
        <w:rPr>
          <w:b/>
          <w:i/>
        </w:rPr>
        <w:t xml:space="preserve">      </w:t>
      </w:r>
      <w:r w:rsidRPr="006762B5">
        <w:rPr>
          <w:i/>
        </w:rPr>
        <w:t xml:space="preserve">Responsável: </w:t>
      </w:r>
      <w:r>
        <w:rPr>
          <w:i/>
        </w:rPr>
        <w:t>Profa. Dra. Christiane Senhorinha Soares Campos (DEE/UFS)</w:t>
      </w:r>
    </w:p>
    <w:p w:rsidR="009C7967" w:rsidRDefault="009C7967" w:rsidP="00A5033B">
      <w:pPr>
        <w:rPr>
          <w:b/>
        </w:rPr>
      </w:pPr>
      <w:r>
        <w:rPr>
          <w:b/>
        </w:rPr>
        <w:t xml:space="preserve">      Período</w:t>
      </w:r>
      <w:r w:rsidRPr="009D73D8">
        <w:rPr>
          <w:b/>
        </w:rPr>
        <w:t>:</w:t>
      </w:r>
      <w:r>
        <w:rPr>
          <w:b/>
        </w:rPr>
        <w:t xml:space="preserve">  a partir do dia 8 de maio (quarta-feira, das 8 às 12h)</w:t>
      </w:r>
    </w:p>
    <w:p w:rsidR="009C7967" w:rsidRDefault="009C7967" w:rsidP="00A5033B">
      <w:pPr>
        <w:rPr>
          <w:b/>
        </w:rPr>
      </w:pPr>
      <w:r>
        <w:rPr>
          <w:b/>
        </w:rPr>
        <w:t xml:space="preserve"> </w:t>
      </w:r>
    </w:p>
    <w:p w:rsidR="009C7967" w:rsidRPr="00C92733" w:rsidRDefault="009C7967" w:rsidP="00C92733">
      <w:pPr>
        <w:ind w:left="426" w:hanging="426"/>
        <w:rPr>
          <w:b/>
        </w:rPr>
      </w:pPr>
      <w:r>
        <w:rPr>
          <w:b/>
        </w:rPr>
        <w:t xml:space="preserve">6 &lt;&gt; </w:t>
      </w:r>
      <w:r w:rsidRPr="00BC78E0">
        <w:rPr>
          <w:b/>
        </w:rPr>
        <w:t>Tópicos Especiais</w:t>
      </w:r>
      <w:r>
        <w:rPr>
          <w:b/>
        </w:rPr>
        <w:t xml:space="preserve"> II (em estudos ambientais): </w:t>
      </w:r>
      <w:r w:rsidRPr="00C92733">
        <w:rPr>
          <w:b/>
          <w:bCs/>
          <w:color w:val="000000"/>
        </w:rPr>
        <w:t>técnicas  de  levantamento para   estudos  ambientais  no âmbito  do  trabalho   geográfico</w:t>
      </w:r>
      <w:r w:rsidRPr="00C92733">
        <w:rPr>
          <w:b/>
        </w:rPr>
        <w:t xml:space="preserve"> (3 créditos)</w:t>
      </w:r>
    </w:p>
    <w:p w:rsidR="009C7967" w:rsidRPr="006762B5" w:rsidRDefault="009C7967" w:rsidP="007A0521">
      <w:pPr>
        <w:rPr>
          <w:b/>
          <w:i/>
        </w:rPr>
      </w:pPr>
      <w:r>
        <w:rPr>
          <w:b/>
          <w:i/>
        </w:rPr>
        <w:t xml:space="preserve">      </w:t>
      </w:r>
      <w:r w:rsidRPr="006762B5">
        <w:rPr>
          <w:i/>
        </w:rPr>
        <w:t>Responsável: Prof</w:t>
      </w:r>
      <w:r>
        <w:rPr>
          <w:i/>
        </w:rPr>
        <w:t>a</w:t>
      </w:r>
      <w:r w:rsidRPr="006762B5">
        <w:rPr>
          <w:i/>
        </w:rPr>
        <w:t>. Dr</w:t>
      </w:r>
      <w:r>
        <w:rPr>
          <w:i/>
        </w:rPr>
        <w:t>a</w:t>
      </w:r>
      <w:r w:rsidRPr="006762B5">
        <w:rPr>
          <w:i/>
        </w:rPr>
        <w:t xml:space="preserve">. </w:t>
      </w:r>
      <w:r>
        <w:rPr>
          <w:i/>
        </w:rPr>
        <w:t xml:space="preserve">Lilian de Lins Wanderley </w:t>
      </w:r>
    </w:p>
    <w:p w:rsidR="009C7967" w:rsidRDefault="009C7967" w:rsidP="007A0521">
      <w:pPr>
        <w:rPr>
          <w:b/>
        </w:rPr>
      </w:pPr>
      <w:r>
        <w:rPr>
          <w:b/>
        </w:rPr>
        <w:t xml:space="preserve">      Período</w:t>
      </w:r>
      <w:r w:rsidRPr="009D73D8">
        <w:rPr>
          <w:b/>
        </w:rPr>
        <w:t>:</w:t>
      </w:r>
      <w:r>
        <w:rPr>
          <w:b/>
        </w:rPr>
        <w:t xml:space="preserve"> 4 a 7 de junho das 14 as 18h</w:t>
      </w:r>
    </w:p>
    <w:p w:rsidR="009C7967" w:rsidRDefault="009C7967" w:rsidP="007A0521">
      <w:pPr>
        <w:rPr>
          <w:b/>
        </w:rPr>
      </w:pPr>
    </w:p>
    <w:p w:rsidR="009C7967" w:rsidRPr="0092547A" w:rsidRDefault="009C7967" w:rsidP="000E687F">
      <w:pPr>
        <w:rPr>
          <w:b/>
          <w:color w:val="FF0000"/>
        </w:rPr>
      </w:pPr>
      <w:r>
        <w:t xml:space="preserve">7&lt;&gt; </w:t>
      </w:r>
      <w:r>
        <w:rPr>
          <w:b/>
        </w:rPr>
        <w:t xml:space="preserve">Seminários de Temas Específicos: </w:t>
      </w:r>
      <w:r w:rsidRPr="00BA7AE8">
        <w:rPr>
          <w:b/>
        </w:rPr>
        <w:t>(2 créditos)</w:t>
      </w:r>
      <w:r>
        <w:rPr>
          <w:b/>
        </w:rPr>
        <w:t xml:space="preserve"> </w:t>
      </w:r>
    </w:p>
    <w:p w:rsidR="009C7967" w:rsidRPr="006762B5" w:rsidRDefault="009C7967" w:rsidP="000E687F">
      <w:pPr>
        <w:rPr>
          <w:i/>
        </w:rPr>
      </w:pPr>
      <w:r>
        <w:t xml:space="preserve">     </w:t>
      </w:r>
      <w:r w:rsidRPr="006762B5">
        <w:rPr>
          <w:i/>
        </w:rPr>
        <w:t xml:space="preserve">Responsável: Prof. </w:t>
      </w:r>
      <w:r w:rsidRPr="00C92733">
        <w:rPr>
          <w:i/>
        </w:rPr>
        <w:t xml:space="preserve">Dr. </w:t>
      </w:r>
      <w:r w:rsidRPr="00C92733">
        <w:rPr>
          <w:i/>
          <w:color w:val="000000"/>
        </w:rPr>
        <w:t>José Rubens Mascarenhas de Almeida</w:t>
      </w:r>
      <w:r>
        <w:rPr>
          <w:i/>
          <w:color w:val="000000"/>
        </w:rPr>
        <w:t xml:space="preserve"> (Convidado – UESB)</w:t>
      </w:r>
    </w:p>
    <w:p w:rsidR="009C7967" w:rsidRDefault="009C7967" w:rsidP="000E687F">
      <w:pPr>
        <w:rPr>
          <w:b/>
          <w:i/>
        </w:rPr>
      </w:pPr>
      <w:r>
        <w:rPr>
          <w:b/>
        </w:rPr>
        <w:t xml:space="preserve">     Período: 22 a 24 de maio (integral)</w:t>
      </w:r>
    </w:p>
    <w:p w:rsidR="009C7967" w:rsidRDefault="009C7967" w:rsidP="007A0521">
      <w:pPr>
        <w:rPr>
          <w:b/>
          <w:i/>
        </w:rPr>
      </w:pPr>
    </w:p>
    <w:p w:rsidR="009C7967" w:rsidRPr="000E687F" w:rsidRDefault="009C7967" w:rsidP="007A0521">
      <w:pPr>
        <w:rPr>
          <w:b/>
          <w:sz w:val="28"/>
          <w:szCs w:val="28"/>
          <w:u w:val="single"/>
        </w:rPr>
      </w:pPr>
      <w:r w:rsidRPr="000E687F">
        <w:rPr>
          <w:b/>
          <w:sz w:val="28"/>
          <w:szCs w:val="28"/>
          <w:u w:val="single"/>
        </w:rPr>
        <w:t>02 – DISCIPLINA OPTATIVA</w:t>
      </w:r>
    </w:p>
    <w:p w:rsidR="009C7967" w:rsidRDefault="009C7967" w:rsidP="007A0521">
      <w:pPr>
        <w:rPr>
          <w:b/>
        </w:rPr>
      </w:pPr>
    </w:p>
    <w:p w:rsidR="009C7967" w:rsidRDefault="009C7967" w:rsidP="007A0521">
      <w:r>
        <w:rPr>
          <w:b/>
        </w:rPr>
        <w:t xml:space="preserve">8&lt;&gt; </w:t>
      </w:r>
      <w:r w:rsidRPr="00BC78E0">
        <w:rPr>
          <w:b/>
        </w:rPr>
        <w:t xml:space="preserve">Pesquisa Geográfica </w:t>
      </w:r>
      <w:r w:rsidRPr="0068468A">
        <w:rPr>
          <w:b/>
        </w:rPr>
        <w:t>(6 créditos)</w:t>
      </w:r>
    </w:p>
    <w:p w:rsidR="009C7967" w:rsidRPr="006762B5" w:rsidRDefault="009C7967" w:rsidP="007A0521">
      <w:pPr>
        <w:rPr>
          <w:i/>
        </w:rPr>
      </w:pPr>
      <w:r>
        <w:t xml:space="preserve">      </w:t>
      </w:r>
      <w:r w:rsidRPr="006762B5">
        <w:rPr>
          <w:i/>
        </w:rPr>
        <w:t>Responsável: Prof. Dra. Vera Lúcia Alves França</w:t>
      </w:r>
    </w:p>
    <w:p w:rsidR="009C7967" w:rsidRDefault="009C7967" w:rsidP="007A0521">
      <w:pPr>
        <w:rPr>
          <w:b/>
        </w:rPr>
      </w:pPr>
      <w:r>
        <w:rPr>
          <w:b/>
        </w:rPr>
        <w:t xml:space="preserve">      </w:t>
      </w:r>
      <w:r w:rsidRPr="00736353">
        <w:rPr>
          <w:b/>
        </w:rPr>
        <w:t>Dia e Horário:</w:t>
      </w:r>
      <w:r>
        <w:rPr>
          <w:b/>
        </w:rPr>
        <w:t xml:space="preserve"> quarta-feira, das 14h às 18h (previsão de início: 03 de abril) </w:t>
      </w:r>
    </w:p>
    <w:p w:rsidR="009C7967" w:rsidRDefault="009C7967" w:rsidP="007A0521">
      <w:pPr>
        <w:jc w:val="center"/>
      </w:pPr>
    </w:p>
    <w:p w:rsidR="009C7967" w:rsidRPr="000E687F" w:rsidRDefault="009C7967" w:rsidP="00FC6CB2">
      <w:pPr>
        <w:jc w:val="both"/>
      </w:pPr>
      <w:r w:rsidRPr="000E687F">
        <w:t xml:space="preserve">Obs: </w:t>
      </w:r>
    </w:p>
    <w:p w:rsidR="009C7967" w:rsidRPr="000E687F" w:rsidRDefault="009C7967" w:rsidP="00107536">
      <w:pPr>
        <w:pStyle w:val="ListParagraph"/>
        <w:numPr>
          <w:ilvl w:val="0"/>
          <w:numId w:val="1"/>
        </w:numPr>
        <w:jc w:val="both"/>
      </w:pPr>
      <w:r>
        <w:t>o</w:t>
      </w:r>
      <w:r w:rsidRPr="000E687F">
        <w:t xml:space="preserve"> Programa resolverá previamente os choques de horários entre disciplinas com oferta regular e com oferta integral, informando aos alunos;</w:t>
      </w:r>
    </w:p>
    <w:p w:rsidR="009C7967" w:rsidRPr="000E687F" w:rsidRDefault="009C7967" w:rsidP="00107536">
      <w:pPr>
        <w:pStyle w:val="ListParagraph"/>
        <w:numPr>
          <w:ilvl w:val="0"/>
          <w:numId w:val="1"/>
        </w:numPr>
        <w:jc w:val="both"/>
      </w:pPr>
      <w:r w:rsidRPr="000E687F">
        <w:t>todas as aulas serão ministradas na sala de aula Prof. José Alexandre Felizola Diniz</w:t>
      </w:r>
    </w:p>
    <w:sectPr w:rsidR="009C7967" w:rsidRPr="000E687F" w:rsidSect="000E687F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384A"/>
    <w:multiLevelType w:val="hybridMultilevel"/>
    <w:tmpl w:val="CFD2269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521"/>
    <w:rsid w:val="000C76AE"/>
    <w:rsid w:val="000E687F"/>
    <w:rsid w:val="00101689"/>
    <w:rsid w:val="00107536"/>
    <w:rsid w:val="00186B93"/>
    <w:rsid w:val="00272B16"/>
    <w:rsid w:val="00307946"/>
    <w:rsid w:val="00384014"/>
    <w:rsid w:val="004F40E2"/>
    <w:rsid w:val="00524AFA"/>
    <w:rsid w:val="005A164E"/>
    <w:rsid w:val="006138B5"/>
    <w:rsid w:val="006762B5"/>
    <w:rsid w:val="00677C71"/>
    <w:rsid w:val="0068468A"/>
    <w:rsid w:val="0069487F"/>
    <w:rsid w:val="00736353"/>
    <w:rsid w:val="007A0521"/>
    <w:rsid w:val="007B1E50"/>
    <w:rsid w:val="0088433A"/>
    <w:rsid w:val="008F0D17"/>
    <w:rsid w:val="009159C1"/>
    <w:rsid w:val="0092547A"/>
    <w:rsid w:val="009A2A23"/>
    <w:rsid w:val="009C7967"/>
    <w:rsid w:val="009D73D8"/>
    <w:rsid w:val="00A5033B"/>
    <w:rsid w:val="00AE726B"/>
    <w:rsid w:val="00B42049"/>
    <w:rsid w:val="00B45558"/>
    <w:rsid w:val="00B51CBE"/>
    <w:rsid w:val="00B66113"/>
    <w:rsid w:val="00BA7AE8"/>
    <w:rsid w:val="00BC78E0"/>
    <w:rsid w:val="00BD3B7C"/>
    <w:rsid w:val="00C5083B"/>
    <w:rsid w:val="00C92733"/>
    <w:rsid w:val="00F02D32"/>
    <w:rsid w:val="00F2765B"/>
    <w:rsid w:val="00FB0665"/>
    <w:rsid w:val="00FC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352</Words>
  <Characters>1905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subject/>
  <dc:creator>Univ. Fed. Sergipe</dc:creator>
  <cp:keywords/>
  <dc:description/>
  <cp:lastModifiedBy>geog</cp:lastModifiedBy>
  <cp:revision>2</cp:revision>
  <cp:lastPrinted>2013-04-03T20:00:00Z</cp:lastPrinted>
  <dcterms:created xsi:type="dcterms:W3CDTF">2013-04-08T17:40:00Z</dcterms:created>
  <dcterms:modified xsi:type="dcterms:W3CDTF">2013-04-08T17:40:00Z</dcterms:modified>
</cp:coreProperties>
</file>